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8FC" w:rsidRDefault="009D58FC" w:rsidP="00500759">
      <w:pPr>
        <w:jc w:val="center"/>
        <w:rPr>
          <w:lang w:val="uk-UA"/>
        </w:rPr>
      </w:pPr>
    </w:p>
    <w:p w:rsidR="009D58FC" w:rsidRDefault="009D58FC" w:rsidP="00500759">
      <w:pPr>
        <w:jc w:val="center"/>
        <w:rPr>
          <w:lang w:val="uk-UA"/>
        </w:rPr>
      </w:pPr>
    </w:p>
    <w:p w:rsidR="00500759" w:rsidRDefault="00500759" w:rsidP="00500759">
      <w:pPr>
        <w:jc w:val="center"/>
        <w:rPr>
          <w:lang w:val="uk-UA"/>
        </w:rPr>
      </w:pPr>
      <w:r>
        <w:rPr>
          <w:noProof/>
          <w:lang w:eastAsia="ru-RU"/>
        </w:rPr>
        <w:drawing>
          <wp:inline distT="0" distB="0" distL="0" distR="0" wp14:anchorId="05D03F25" wp14:editId="21131A47">
            <wp:extent cx="45720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0759" w:rsidRDefault="00500759" w:rsidP="00500759">
      <w:pPr>
        <w:jc w:val="center"/>
        <w:rPr>
          <w:lang w:val="uk-UA"/>
        </w:rPr>
      </w:pPr>
    </w:p>
    <w:p w:rsidR="00500759" w:rsidRDefault="00500759" w:rsidP="00500759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500759" w:rsidRDefault="00500759" w:rsidP="00500759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500759" w:rsidRDefault="00500759" w:rsidP="00500759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500759" w:rsidRDefault="00500759" w:rsidP="00500759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500759" w:rsidRDefault="00500759" w:rsidP="00500759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500759" w:rsidRDefault="00500759" w:rsidP="00500759">
      <w:pPr>
        <w:tabs>
          <w:tab w:val="left" w:pos="3975"/>
        </w:tabs>
        <w:rPr>
          <w:lang w:val="uk-UA"/>
        </w:rPr>
      </w:pPr>
      <w:r>
        <w:rPr>
          <w:lang w:val="uk-UA"/>
        </w:rPr>
        <w:tab/>
      </w:r>
      <w:r w:rsidRPr="00BE5834">
        <w:rPr>
          <w:lang w:val="uk-UA"/>
        </w:rPr>
        <w:t xml:space="preserve">м. Арциз      </w:t>
      </w:r>
    </w:p>
    <w:p w:rsidR="00500759" w:rsidRPr="00DE7E3D" w:rsidRDefault="00500759" w:rsidP="00500759">
      <w:pPr>
        <w:rPr>
          <w:lang w:val="uk-UA"/>
        </w:rPr>
      </w:pPr>
      <w:r>
        <w:rPr>
          <w:lang w:val="uk-UA"/>
        </w:rPr>
        <w:t>05 травня  2021 р.</w:t>
      </w:r>
      <w:r w:rsidRPr="00BE5834">
        <w:rPr>
          <w:lang w:val="uk-UA"/>
        </w:rPr>
        <w:t xml:space="preserve">                              </w:t>
      </w:r>
      <w:r>
        <w:rPr>
          <w:lang w:val="uk-UA"/>
        </w:rPr>
        <w:t xml:space="preserve">                                               </w:t>
      </w:r>
      <w:r w:rsidRPr="00BE5834">
        <w:rPr>
          <w:lang w:val="uk-UA"/>
        </w:rPr>
        <w:t xml:space="preserve">    </w:t>
      </w:r>
      <w:r>
        <w:rPr>
          <w:lang w:val="uk-UA"/>
        </w:rPr>
        <w:t xml:space="preserve">                  </w:t>
      </w:r>
      <w:r w:rsidRPr="00DD3B57">
        <w:rPr>
          <w:lang w:val="uk-UA"/>
        </w:rPr>
        <w:t>№</w:t>
      </w:r>
      <w:r w:rsidR="00412971">
        <w:rPr>
          <w:lang w:val="uk-UA"/>
        </w:rPr>
        <w:t xml:space="preserve">  136-</w:t>
      </w:r>
      <w:r>
        <w:rPr>
          <w:lang w:val="uk-UA"/>
        </w:rPr>
        <w:t>к</w:t>
      </w:r>
    </w:p>
    <w:p w:rsidR="00500759" w:rsidRPr="00DD3B57" w:rsidRDefault="00500759" w:rsidP="00500759">
      <w:pPr>
        <w:rPr>
          <w:lang w:val="uk-UA"/>
        </w:rPr>
      </w:pPr>
    </w:p>
    <w:p w:rsidR="00500759" w:rsidRPr="00D22F78" w:rsidRDefault="00500759" w:rsidP="00500759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Про звільнення 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Горяйнова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В.М.</w:t>
      </w:r>
    </w:p>
    <w:p w:rsidR="00500759" w:rsidRDefault="00500759" w:rsidP="00500759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500759" w:rsidRDefault="00500759" w:rsidP="00500759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>На підставі</w:t>
      </w:r>
      <w:r w:rsidRPr="006057AE">
        <w:rPr>
          <w:sz w:val="28"/>
          <w:szCs w:val="28"/>
          <w:lang w:val="uk-UA"/>
        </w:rPr>
        <w:t xml:space="preserve"> </w:t>
      </w:r>
      <w:r w:rsidRPr="006057AE">
        <w:rPr>
          <w:rFonts w:ascii="Times New Roman" w:hAnsi="Times New Roman" w:cs="Times New Roman"/>
          <w:sz w:val="28"/>
          <w:szCs w:val="28"/>
          <w:lang w:val="uk-UA"/>
        </w:rPr>
        <w:t>пункту 20 частини 4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статті 42 Закону України «Про місцеве самоврядування в Україні»,  частини 1 статті 85 Закону України «Про державну службу»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 п. 2 розділу </w:t>
      </w:r>
      <w:r w:rsidR="0043045B">
        <w:rPr>
          <w:rFonts w:ascii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«Прикінцеві та перехідні положення» Закону України «Про службу в органах місцевого самоврядування»</w:t>
      </w:r>
      <w:r w:rsidR="0043045B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п.21 контракту </w:t>
      </w:r>
      <w:r w:rsidRPr="00A367E8">
        <w:rPr>
          <w:rFonts w:ascii="Times New Roman" w:hAnsi="Times New Roman"/>
          <w:sz w:val="28"/>
          <w:szCs w:val="28"/>
          <w:lang w:val="uk-UA"/>
        </w:rPr>
        <w:t xml:space="preserve">про проходження служби в органах місцевого самоврядування на період дії карантину, установленого з метою запобігання поширенню на </w:t>
      </w:r>
      <w:r w:rsidRPr="00A367E8">
        <w:rPr>
          <w:rFonts w:ascii="Times New Roman" w:hAnsi="Times New Roman"/>
          <w:sz w:val="28"/>
          <w:szCs w:val="28"/>
          <w:lang w:val="uk-UA"/>
        </w:rPr>
        <w:br/>
        <w:t xml:space="preserve">території України гострої респіраторної хвороби </w:t>
      </w:r>
      <w:r w:rsidRPr="00474DCF">
        <w:rPr>
          <w:rFonts w:ascii="Times New Roman" w:hAnsi="Times New Roman"/>
          <w:sz w:val="28"/>
          <w:szCs w:val="28"/>
        </w:rPr>
        <w:t>COVID</w:t>
      </w:r>
      <w:r w:rsidRPr="00A367E8">
        <w:rPr>
          <w:rFonts w:ascii="Times New Roman" w:hAnsi="Times New Roman"/>
          <w:sz w:val="28"/>
          <w:szCs w:val="28"/>
          <w:lang w:val="uk-UA"/>
        </w:rPr>
        <w:t xml:space="preserve">-19, </w:t>
      </w:r>
      <w:r w:rsidRPr="00A367E8">
        <w:rPr>
          <w:rFonts w:ascii="Times New Roman" w:hAnsi="Times New Roman"/>
          <w:sz w:val="28"/>
          <w:szCs w:val="28"/>
          <w:lang w:val="uk-UA"/>
        </w:rPr>
        <w:br/>
        <w:t xml:space="preserve">спричиненої </w:t>
      </w:r>
      <w:proofErr w:type="spellStart"/>
      <w:r w:rsidRPr="00A367E8">
        <w:rPr>
          <w:rFonts w:ascii="Times New Roman" w:hAnsi="Times New Roman"/>
          <w:sz w:val="28"/>
          <w:szCs w:val="28"/>
          <w:lang w:val="uk-UA"/>
        </w:rPr>
        <w:t>коронавірусом</w:t>
      </w:r>
      <w:proofErr w:type="spellEnd"/>
      <w:r w:rsidRPr="00A367E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74DCF">
        <w:rPr>
          <w:rFonts w:ascii="Times New Roman" w:hAnsi="Times New Roman"/>
          <w:sz w:val="28"/>
          <w:szCs w:val="28"/>
        </w:rPr>
        <w:t>SARS</w:t>
      </w:r>
      <w:r w:rsidRPr="00A367E8">
        <w:rPr>
          <w:rFonts w:ascii="Times New Roman" w:hAnsi="Times New Roman"/>
          <w:sz w:val="28"/>
          <w:szCs w:val="28"/>
          <w:lang w:val="uk-UA"/>
        </w:rPr>
        <w:t>-</w:t>
      </w:r>
      <w:proofErr w:type="spellStart"/>
      <w:r w:rsidRPr="00474DCF">
        <w:rPr>
          <w:rFonts w:ascii="Times New Roman" w:hAnsi="Times New Roman"/>
          <w:sz w:val="28"/>
          <w:szCs w:val="28"/>
        </w:rPr>
        <w:t>CoV</w:t>
      </w:r>
      <w:proofErr w:type="spellEnd"/>
      <w:r w:rsidRPr="00A367E8">
        <w:rPr>
          <w:rFonts w:ascii="Times New Roman" w:hAnsi="Times New Roman"/>
          <w:sz w:val="28"/>
          <w:szCs w:val="28"/>
          <w:lang w:val="uk-UA"/>
        </w:rPr>
        <w:t>-2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43045B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від 07  квітня 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B55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витягу із протоколу конкурсної комісії від 05 травня </w:t>
      </w:r>
      <w:r w:rsidRPr="00806D40">
        <w:rPr>
          <w:rFonts w:ascii="Times New Roman" w:hAnsi="Times New Roman" w:cs="Times New Roman"/>
          <w:sz w:val="28"/>
          <w:szCs w:val="28"/>
          <w:lang w:val="uk-UA"/>
        </w:rPr>
        <w:t xml:space="preserve"> 2021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№05</w:t>
      </w:r>
      <w:r w:rsidR="00766D5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6D5F">
        <w:rPr>
          <w:rFonts w:ascii="Times New Roman" w:hAnsi="Times New Roman" w:cs="Times New Roman"/>
          <w:sz w:val="28"/>
          <w:szCs w:val="28"/>
          <w:lang w:val="uk-UA"/>
        </w:rPr>
        <w:t>розглянувши заяву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Горяйнова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В.М. від 05 травня 2021 ро</w:t>
      </w:r>
      <w:r w:rsidR="00497A2E">
        <w:rPr>
          <w:rFonts w:ascii="Times New Roman" w:hAnsi="Times New Roman" w:cs="Times New Roman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:</w:t>
      </w:r>
    </w:p>
    <w:p w:rsidR="00500759" w:rsidRDefault="0043045B" w:rsidP="00500759">
      <w:pPr>
        <w:pStyle w:val="2"/>
        <w:spacing w:line="276" w:lineRule="auto"/>
        <w:ind w:firstLine="708"/>
        <w:jc w:val="both"/>
      </w:pPr>
      <w:r>
        <w:rPr>
          <w:bCs/>
          <w:color w:val="000000"/>
        </w:rPr>
        <w:t xml:space="preserve">1.Звільнити </w:t>
      </w:r>
      <w:proofErr w:type="spellStart"/>
      <w:r w:rsidR="00500759">
        <w:rPr>
          <w:bCs/>
          <w:color w:val="000000"/>
        </w:rPr>
        <w:t>Горяйнова</w:t>
      </w:r>
      <w:proofErr w:type="spellEnd"/>
      <w:r w:rsidR="00500759">
        <w:rPr>
          <w:bCs/>
          <w:color w:val="000000"/>
        </w:rPr>
        <w:t xml:space="preserve"> Віталія Миколайовича з посади начальника   відділу капітального будівництва, житлово-комунального господарства, архітектури, містобудування, транспорту та благоустрою </w:t>
      </w:r>
      <w:proofErr w:type="spellStart"/>
      <w:r w:rsidR="00500759" w:rsidRPr="00C8264F">
        <w:rPr>
          <w:bCs/>
          <w:color w:val="000000"/>
        </w:rPr>
        <w:t>Арцизької</w:t>
      </w:r>
      <w:proofErr w:type="spellEnd"/>
      <w:r w:rsidR="00500759" w:rsidRPr="00C8264F">
        <w:rPr>
          <w:bCs/>
          <w:color w:val="000000"/>
        </w:rPr>
        <w:t xml:space="preserve"> міської ради </w:t>
      </w:r>
      <w:r w:rsidR="00500759">
        <w:rPr>
          <w:bCs/>
          <w:color w:val="000000"/>
        </w:rPr>
        <w:t>з  05 травня  2021 року у зв’язку із  закінченням строку дії контракту на підставі визначення суб’єктом  призначення переможця за результатами конкурсного відбору відповідно до законодавства,</w:t>
      </w:r>
      <w:r w:rsidR="00766D5F">
        <w:rPr>
          <w:bCs/>
          <w:color w:val="000000"/>
        </w:rPr>
        <w:t xml:space="preserve"> </w:t>
      </w:r>
      <w:r>
        <w:rPr>
          <w:bCs/>
          <w:color w:val="000000"/>
        </w:rPr>
        <w:t>з</w:t>
      </w:r>
      <w:r w:rsidR="00766D5F">
        <w:rPr>
          <w:bCs/>
          <w:color w:val="000000"/>
        </w:rPr>
        <w:t>і</w:t>
      </w:r>
      <w:r>
        <w:rPr>
          <w:bCs/>
          <w:color w:val="000000"/>
        </w:rPr>
        <w:t xml:space="preserve"> </w:t>
      </w:r>
      <w:r w:rsidR="00500759">
        <w:t xml:space="preserve">збереженням </w:t>
      </w:r>
      <w:r w:rsidR="00766D5F">
        <w:t xml:space="preserve"> </w:t>
      </w:r>
      <w:r w:rsidR="00500759">
        <w:t>невикористаної  основної щорічної відпустки  за період роботи з  07 квітня 2021 року по 05 травня   2021 року.</w:t>
      </w:r>
    </w:p>
    <w:p w:rsidR="00500759" w:rsidRPr="00E14671" w:rsidRDefault="00500759" w:rsidP="00500759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2.</w:t>
      </w: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Контроль за виконанням даного розпорядження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покласти на заступника міського голови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Стоянову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О.П.</w:t>
      </w:r>
    </w:p>
    <w:p w:rsidR="00500759" w:rsidRPr="00670933" w:rsidRDefault="00500759" w:rsidP="00500759">
      <w:pPr>
        <w:pStyle w:val="HTM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500759" w:rsidRDefault="00500759" w:rsidP="00500759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Арцизький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міський голова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>С.ПАРПУЛАНСЬКИЙ</w:t>
      </w:r>
    </w:p>
    <w:p w:rsidR="0043045B" w:rsidRDefault="0043045B" w:rsidP="00500759">
      <w:pPr>
        <w:rPr>
          <w:sz w:val="28"/>
          <w:szCs w:val="28"/>
          <w:lang w:val="uk-UA"/>
        </w:rPr>
      </w:pPr>
    </w:p>
    <w:p w:rsidR="0043045B" w:rsidRDefault="0043045B" w:rsidP="00500759">
      <w:pPr>
        <w:rPr>
          <w:sz w:val="28"/>
          <w:szCs w:val="28"/>
          <w:lang w:val="uk-UA"/>
        </w:rPr>
      </w:pPr>
    </w:p>
    <w:p w:rsidR="00500759" w:rsidRDefault="00500759" w:rsidP="00500759">
      <w:pPr>
        <w:rPr>
          <w:sz w:val="28"/>
          <w:szCs w:val="28"/>
          <w:lang w:val="uk-UA"/>
        </w:rPr>
      </w:pPr>
      <w:r w:rsidRPr="00D22F78">
        <w:rPr>
          <w:sz w:val="28"/>
          <w:szCs w:val="28"/>
          <w:lang w:val="uk-UA"/>
        </w:rPr>
        <w:t>З розпорядженням озн</w:t>
      </w:r>
      <w:r>
        <w:rPr>
          <w:sz w:val="28"/>
          <w:szCs w:val="28"/>
          <w:lang w:val="uk-UA"/>
        </w:rPr>
        <w:t>а</w:t>
      </w:r>
      <w:r w:rsidRPr="00D22F78">
        <w:rPr>
          <w:sz w:val="28"/>
          <w:szCs w:val="28"/>
          <w:lang w:val="uk-UA"/>
        </w:rPr>
        <w:t>йомлен</w:t>
      </w:r>
      <w:r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В.</w:t>
      </w:r>
      <w:proofErr w:type="spellStart"/>
      <w:r>
        <w:rPr>
          <w:sz w:val="28"/>
          <w:szCs w:val="28"/>
          <w:lang w:val="uk-UA"/>
        </w:rPr>
        <w:t>Горяйнов</w:t>
      </w:r>
      <w:proofErr w:type="spellEnd"/>
    </w:p>
    <w:p w:rsidR="00500759" w:rsidRDefault="00500759" w:rsidP="00500759">
      <w:pPr>
        <w:rPr>
          <w:sz w:val="28"/>
          <w:szCs w:val="28"/>
          <w:lang w:val="uk-UA"/>
        </w:rPr>
      </w:pPr>
    </w:p>
    <w:p w:rsidR="00500759" w:rsidRDefault="00500759" w:rsidP="00500759">
      <w:pPr>
        <w:rPr>
          <w:sz w:val="28"/>
          <w:szCs w:val="28"/>
          <w:lang w:val="uk-UA"/>
        </w:rPr>
      </w:pPr>
    </w:p>
    <w:p w:rsidR="00500759" w:rsidRDefault="00500759" w:rsidP="00500759">
      <w:pPr>
        <w:rPr>
          <w:sz w:val="28"/>
          <w:szCs w:val="28"/>
          <w:lang w:val="uk-UA"/>
        </w:rPr>
      </w:pPr>
    </w:p>
    <w:p w:rsidR="00500759" w:rsidRPr="00E96A52" w:rsidRDefault="00500759" w:rsidP="0050075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Лист  погодження </w:t>
      </w:r>
    </w:p>
    <w:p w:rsidR="00500759" w:rsidRPr="00E96A52" w:rsidRDefault="00500759" w:rsidP="0050075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05 травня </w:t>
      </w: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412971">
        <w:rPr>
          <w:rFonts w:ascii="Times New Roman" w:hAnsi="Times New Roman" w:cs="Times New Roman"/>
          <w:sz w:val="28"/>
          <w:szCs w:val="28"/>
          <w:lang w:val="uk-UA"/>
        </w:rPr>
        <w:t>1 року  № 13</w:t>
      </w:r>
      <w:bookmarkStart w:id="0" w:name="_GoBack"/>
      <w:bookmarkEnd w:id="0"/>
      <w:r w:rsidR="00412971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96A52">
        <w:rPr>
          <w:rFonts w:ascii="Times New Roman" w:hAnsi="Times New Roman" w:cs="Times New Roman"/>
          <w:sz w:val="28"/>
          <w:szCs w:val="28"/>
          <w:lang w:val="uk-UA"/>
        </w:rPr>
        <w:t>-к</w:t>
      </w:r>
    </w:p>
    <w:p w:rsidR="00500759" w:rsidRDefault="00500759" w:rsidP="0050075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00759" w:rsidRPr="00A84420" w:rsidRDefault="00500759" w:rsidP="00500759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29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звільнення</w:t>
      </w:r>
      <w:r w:rsidRPr="00FD29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Горяйнова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В.М.</w:t>
      </w:r>
    </w:p>
    <w:p w:rsidR="00500759" w:rsidRDefault="00500759" w:rsidP="00500759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500759" w:rsidRDefault="00500759" w:rsidP="00500759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500759" w:rsidRDefault="00500759" w:rsidP="00500759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500759" w:rsidRDefault="00500759" w:rsidP="00500759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500759" w:rsidRPr="00CF77D5" w:rsidRDefault="00500759" w:rsidP="00500759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500759" w:rsidRDefault="00500759" w:rsidP="00500759">
      <w:pPr>
        <w:rPr>
          <w:sz w:val="28"/>
          <w:szCs w:val="28"/>
          <w:lang w:val="uk-UA"/>
        </w:rPr>
      </w:pPr>
    </w:p>
    <w:p w:rsidR="00500759" w:rsidRDefault="00500759" w:rsidP="0050075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</w:t>
      </w:r>
      <w:proofErr w:type="spellStart"/>
      <w:r>
        <w:rPr>
          <w:sz w:val="28"/>
          <w:szCs w:val="28"/>
          <w:lang w:val="uk-UA"/>
        </w:rPr>
        <w:t>Арцизького</w:t>
      </w:r>
      <w:proofErr w:type="spellEnd"/>
      <w:r>
        <w:rPr>
          <w:sz w:val="28"/>
          <w:szCs w:val="28"/>
          <w:lang w:val="uk-UA"/>
        </w:rPr>
        <w:t xml:space="preserve"> міського голови</w:t>
      </w:r>
    </w:p>
    <w:p w:rsidR="00500759" w:rsidRDefault="00500759" w:rsidP="0050075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О.</w:t>
      </w:r>
      <w:proofErr w:type="spellStart"/>
      <w:r>
        <w:rPr>
          <w:sz w:val="28"/>
          <w:szCs w:val="28"/>
          <w:lang w:val="uk-UA"/>
        </w:rPr>
        <w:t>Стоянова</w:t>
      </w:r>
      <w:proofErr w:type="spellEnd"/>
    </w:p>
    <w:p w:rsidR="00500759" w:rsidRDefault="00500759" w:rsidP="00500759">
      <w:pPr>
        <w:rPr>
          <w:sz w:val="28"/>
          <w:szCs w:val="28"/>
          <w:lang w:val="uk-UA"/>
        </w:rPr>
      </w:pPr>
    </w:p>
    <w:p w:rsidR="00500759" w:rsidRDefault="00500759" w:rsidP="00500759">
      <w:pPr>
        <w:rPr>
          <w:sz w:val="28"/>
          <w:szCs w:val="28"/>
          <w:lang w:val="uk-UA"/>
        </w:rPr>
      </w:pPr>
    </w:p>
    <w:p w:rsidR="00500759" w:rsidRDefault="00500759" w:rsidP="0050075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юридичного відділу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ради</w:t>
      </w:r>
    </w:p>
    <w:p w:rsidR="00500759" w:rsidRDefault="00500759" w:rsidP="0050075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А.Станкова</w:t>
      </w:r>
    </w:p>
    <w:p w:rsidR="00500759" w:rsidRDefault="00500759" w:rsidP="00500759">
      <w:pPr>
        <w:rPr>
          <w:sz w:val="28"/>
          <w:szCs w:val="28"/>
          <w:lang w:val="uk-UA"/>
        </w:rPr>
      </w:pPr>
    </w:p>
    <w:p w:rsidR="00500759" w:rsidRDefault="00500759" w:rsidP="00500759">
      <w:pPr>
        <w:rPr>
          <w:sz w:val="28"/>
          <w:szCs w:val="28"/>
          <w:lang w:val="uk-UA"/>
        </w:rPr>
      </w:pPr>
    </w:p>
    <w:p w:rsidR="00500759" w:rsidRPr="00E05F39" w:rsidRDefault="00500759" w:rsidP="00500759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>організаційної та кадрової роботи міської ради</w:t>
      </w:r>
    </w:p>
    <w:p w:rsidR="00500759" w:rsidRPr="00E05F39" w:rsidRDefault="00500759" w:rsidP="00500759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І.</w:t>
      </w:r>
      <w:proofErr w:type="spellStart"/>
      <w:r>
        <w:rPr>
          <w:sz w:val="28"/>
          <w:szCs w:val="28"/>
          <w:lang w:val="uk-UA"/>
        </w:rPr>
        <w:t>Стойкова</w:t>
      </w:r>
      <w:proofErr w:type="spellEnd"/>
    </w:p>
    <w:p w:rsidR="00500759" w:rsidRPr="00E05F39" w:rsidRDefault="00500759" w:rsidP="00500759">
      <w:pPr>
        <w:rPr>
          <w:sz w:val="28"/>
          <w:szCs w:val="28"/>
          <w:lang w:val="uk-UA"/>
        </w:rPr>
      </w:pPr>
    </w:p>
    <w:p w:rsidR="00500759" w:rsidRPr="00A84420" w:rsidRDefault="00500759" w:rsidP="00500759">
      <w:pPr>
        <w:rPr>
          <w:lang w:val="uk-UA"/>
        </w:rPr>
      </w:pPr>
    </w:p>
    <w:p w:rsidR="00500759" w:rsidRDefault="00500759" w:rsidP="00500759"/>
    <w:p w:rsidR="00500759" w:rsidRDefault="00500759" w:rsidP="00500759">
      <w:pPr>
        <w:rPr>
          <w:lang w:val="uk-UA"/>
        </w:rPr>
      </w:pPr>
    </w:p>
    <w:p w:rsidR="00500759" w:rsidRDefault="00500759" w:rsidP="00500759">
      <w:pPr>
        <w:rPr>
          <w:lang w:val="uk-UA"/>
        </w:rPr>
      </w:pPr>
    </w:p>
    <w:p w:rsidR="00500759" w:rsidRDefault="00500759" w:rsidP="00500759">
      <w:pPr>
        <w:rPr>
          <w:lang w:val="uk-UA"/>
        </w:rPr>
      </w:pPr>
    </w:p>
    <w:p w:rsidR="00500759" w:rsidRDefault="00500759" w:rsidP="00500759">
      <w:pPr>
        <w:rPr>
          <w:lang w:val="uk-UA"/>
        </w:rPr>
      </w:pPr>
      <w:r>
        <w:rPr>
          <w:lang w:val="uk-UA"/>
        </w:rPr>
        <w:t xml:space="preserve"> </w:t>
      </w:r>
    </w:p>
    <w:p w:rsidR="00500759" w:rsidRPr="00AC24EA" w:rsidRDefault="00500759" w:rsidP="00500759">
      <w:pPr>
        <w:rPr>
          <w:lang w:val="uk-UA"/>
        </w:rPr>
      </w:pPr>
      <w:r w:rsidRPr="00AC24EA">
        <w:rPr>
          <w:lang w:val="uk-UA"/>
        </w:rPr>
        <w:t>Виконавець: Колеснікова  Н.Д., головний спеціаліст відділу по роботі з персоналом</w:t>
      </w:r>
    </w:p>
    <w:p w:rsidR="00500759" w:rsidRDefault="00500759" w:rsidP="00500759">
      <w:pPr>
        <w:rPr>
          <w:lang w:val="uk-UA"/>
        </w:rPr>
      </w:pPr>
    </w:p>
    <w:p w:rsidR="00500759" w:rsidRPr="00D22F78" w:rsidRDefault="00500759" w:rsidP="00500759">
      <w:pPr>
        <w:rPr>
          <w:sz w:val="28"/>
          <w:szCs w:val="28"/>
          <w:lang w:val="uk-UA"/>
        </w:rPr>
      </w:pPr>
    </w:p>
    <w:p w:rsidR="00500759" w:rsidRPr="00C008AD" w:rsidRDefault="00500759" w:rsidP="00500759">
      <w:pPr>
        <w:rPr>
          <w:lang w:val="uk-UA"/>
        </w:rPr>
      </w:pPr>
    </w:p>
    <w:p w:rsidR="00500759" w:rsidRPr="007C7FE0" w:rsidRDefault="00500759" w:rsidP="00500759">
      <w:pPr>
        <w:rPr>
          <w:lang w:val="uk-UA"/>
        </w:rPr>
      </w:pPr>
    </w:p>
    <w:p w:rsidR="00500759" w:rsidRPr="00AD1F52" w:rsidRDefault="00500759" w:rsidP="00500759">
      <w:pPr>
        <w:rPr>
          <w:lang w:val="uk-UA"/>
        </w:rPr>
      </w:pPr>
    </w:p>
    <w:p w:rsidR="00500759" w:rsidRPr="00DC51C2" w:rsidRDefault="00500759" w:rsidP="00500759">
      <w:pPr>
        <w:rPr>
          <w:lang w:val="uk-UA"/>
        </w:rPr>
      </w:pPr>
    </w:p>
    <w:p w:rsidR="00500759" w:rsidRPr="00DD3B57" w:rsidRDefault="00500759" w:rsidP="00500759">
      <w:pPr>
        <w:rPr>
          <w:lang w:val="uk-UA"/>
        </w:rPr>
      </w:pPr>
    </w:p>
    <w:p w:rsidR="007735AB" w:rsidRPr="00500759" w:rsidRDefault="007735AB">
      <w:pPr>
        <w:rPr>
          <w:lang w:val="uk-UA"/>
        </w:rPr>
      </w:pPr>
    </w:p>
    <w:sectPr w:rsidR="007735AB" w:rsidRPr="00500759" w:rsidSect="009F2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tiqua">
    <w:altName w:val="Century Gothic"/>
    <w:charset w:val="CC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759"/>
    <w:rsid w:val="003010A8"/>
    <w:rsid w:val="00412971"/>
    <w:rsid w:val="0043045B"/>
    <w:rsid w:val="00497A2E"/>
    <w:rsid w:val="00500759"/>
    <w:rsid w:val="00766D5F"/>
    <w:rsid w:val="007735AB"/>
    <w:rsid w:val="009D58FC"/>
    <w:rsid w:val="00CA0FE3"/>
    <w:rsid w:val="00DE2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759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5007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00759"/>
    <w:rPr>
      <w:rFonts w:ascii="Courier New" w:eastAsia="Andale Sans UI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a"/>
    <w:rsid w:val="00500759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No Spacing"/>
    <w:uiPriority w:val="1"/>
    <w:qFormat/>
    <w:rsid w:val="00500759"/>
    <w:pPr>
      <w:spacing w:after="0" w:line="240" w:lineRule="auto"/>
    </w:pPr>
  </w:style>
  <w:style w:type="paragraph" w:styleId="2">
    <w:name w:val="Body Text Indent 2"/>
    <w:basedOn w:val="a"/>
    <w:link w:val="20"/>
    <w:rsid w:val="00500759"/>
    <w:pPr>
      <w:widowControl/>
      <w:suppressAutoHyphens w:val="0"/>
      <w:spacing w:line="360" w:lineRule="auto"/>
      <w:ind w:firstLine="720"/>
    </w:pPr>
    <w:rPr>
      <w:rFonts w:eastAsia="Times New Roman"/>
      <w:kern w:val="0"/>
      <w:sz w:val="28"/>
      <w:szCs w:val="28"/>
      <w:lang w:val="uk-UA" w:eastAsia="ru-RU"/>
    </w:rPr>
  </w:style>
  <w:style w:type="character" w:customStyle="1" w:styleId="20">
    <w:name w:val="Основной текст с отступом 2 Знак"/>
    <w:basedOn w:val="a0"/>
    <w:link w:val="2"/>
    <w:rsid w:val="0050075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50075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0759"/>
    <w:rPr>
      <w:rFonts w:ascii="Tahoma" w:eastAsia="Andale Sans UI" w:hAnsi="Tahoma" w:cs="Tahoma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759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5007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00759"/>
    <w:rPr>
      <w:rFonts w:ascii="Courier New" w:eastAsia="Andale Sans UI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a"/>
    <w:rsid w:val="00500759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No Spacing"/>
    <w:uiPriority w:val="1"/>
    <w:qFormat/>
    <w:rsid w:val="00500759"/>
    <w:pPr>
      <w:spacing w:after="0" w:line="240" w:lineRule="auto"/>
    </w:pPr>
  </w:style>
  <w:style w:type="paragraph" w:styleId="2">
    <w:name w:val="Body Text Indent 2"/>
    <w:basedOn w:val="a"/>
    <w:link w:val="20"/>
    <w:rsid w:val="00500759"/>
    <w:pPr>
      <w:widowControl/>
      <w:suppressAutoHyphens w:val="0"/>
      <w:spacing w:line="360" w:lineRule="auto"/>
      <w:ind w:firstLine="720"/>
    </w:pPr>
    <w:rPr>
      <w:rFonts w:eastAsia="Times New Roman"/>
      <w:kern w:val="0"/>
      <w:sz w:val="28"/>
      <w:szCs w:val="28"/>
      <w:lang w:val="uk-UA" w:eastAsia="ru-RU"/>
    </w:rPr>
  </w:style>
  <w:style w:type="character" w:customStyle="1" w:styleId="20">
    <w:name w:val="Основной текст с отступом 2 Знак"/>
    <w:basedOn w:val="a0"/>
    <w:link w:val="2"/>
    <w:rsid w:val="0050075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50075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0759"/>
    <w:rPr>
      <w:rFonts w:ascii="Tahoma" w:eastAsia="Andale Sans UI" w:hAnsi="Tahoma" w:cs="Tahoma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Buhg1</dc:creator>
  <cp:lastModifiedBy>Buhg1</cp:lastModifiedBy>
  <cp:revision>9</cp:revision>
  <cp:lastPrinted>2021-05-07T06:03:00Z</cp:lastPrinted>
  <dcterms:created xsi:type="dcterms:W3CDTF">2021-04-29T12:54:00Z</dcterms:created>
  <dcterms:modified xsi:type="dcterms:W3CDTF">2021-05-07T06:04:00Z</dcterms:modified>
</cp:coreProperties>
</file>